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FA3C5F">
        <w:rPr>
          <w:rFonts w:cs="Times New Roman"/>
          <w:sz w:val="24"/>
        </w:rPr>
        <w:t>387</w:t>
      </w:r>
      <w:r w:rsidR="00265558">
        <w:rPr>
          <w:rFonts w:cs="Times New Roman"/>
          <w:sz w:val="24"/>
        </w:rPr>
        <w:t>8</w:t>
      </w:r>
      <w:r w:rsidRPr="00F74526">
        <w:rPr>
          <w:rFonts w:cs="Times New Roman"/>
          <w:sz w:val="24"/>
        </w:rPr>
        <w:t>-21</w:t>
      </w:r>
      <w:r w:rsidR="00FA3C5F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>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86MS005</w:t>
      </w:r>
      <w:r w:rsidR="00FA3C5F">
        <w:rPr>
          <w:rFonts w:cs="Times New Roman"/>
          <w:bCs/>
          <w:sz w:val="24"/>
        </w:rPr>
        <w:t>1</w:t>
      </w:r>
      <w:r w:rsidRPr="00A213A0" w:rsidR="00A213A0">
        <w:rPr>
          <w:rFonts w:cs="Times New Roman"/>
          <w:bCs/>
          <w:sz w:val="24"/>
        </w:rPr>
        <w:t>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FA3C5F">
        <w:rPr>
          <w:rFonts w:cs="Times New Roman"/>
          <w:bCs/>
          <w:sz w:val="24"/>
        </w:rPr>
        <w:t>554</w:t>
      </w:r>
      <w:r w:rsidR="00265558">
        <w:rPr>
          <w:rFonts w:cs="Times New Roman"/>
          <w:bCs/>
          <w:sz w:val="24"/>
        </w:rPr>
        <w:t>2</w:t>
      </w:r>
      <w:r w:rsidRPr="00A213A0" w:rsidR="00A213A0">
        <w:rPr>
          <w:rFonts w:cs="Times New Roman"/>
          <w:bCs/>
          <w:sz w:val="24"/>
        </w:rPr>
        <w:t>-</w:t>
      </w:r>
      <w:r w:rsidR="00265558">
        <w:rPr>
          <w:rFonts w:cs="Times New Roman"/>
          <w:bCs/>
          <w:sz w:val="24"/>
        </w:rPr>
        <w:t>97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FA3C5F">
        <w:rPr>
          <w:rFonts w:cs="Times New Roman"/>
          <w:sz w:val="24"/>
        </w:rPr>
        <w:t>20</w:t>
      </w:r>
      <w:r w:rsidRPr="00F74526">
        <w:rPr>
          <w:rFonts w:cs="Times New Roman"/>
          <w:sz w:val="24"/>
        </w:rPr>
        <w:t xml:space="preserve"> </w:t>
      </w:r>
      <w:r w:rsidR="00416256">
        <w:rPr>
          <w:rFonts w:cs="Times New Roman"/>
          <w:sz w:val="24"/>
        </w:rPr>
        <w:t>ок</w:t>
      </w:r>
      <w:r w:rsidR="003E4EF0">
        <w:rPr>
          <w:rFonts w:cs="Times New Roman"/>
          <w:sz w:val="24"/>
        </w:rPr>
        <w:t>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</w:t>
      </w:r>
      <w:r w:rsidRPr="00F74526">
        <w:rPr>
          <w:rFonts w:cs="Times New Roman"/>
          <w:sz w:val="24"/>
        </w:rPr>
        <w:t xml:space="preserve">округа – Югры Щетникова Н.В., исполняющий обязанности мирового судьи судебного участка № </w:t>
      </w:r>
      <w:r w:rsidR="00FA3C5F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отсутствие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15579C">
        <w:rPr>
          <w:rFonts w:cs="Times New Roman"/>
          <w:sz w:val="24"/>
        </w:rPr>
        <w:t>ПКО «</w:t>
      </w:r>
      <w:r w:rsidR="00265558">
        <w:rPr>
          <w:rFonts w:cs="Times New Roman"/>
          <w:sz w:val="24"/>
        </w:rPr>
        <w:t>Интел коллект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FA3C5F">
        <w:rPr>
          <w:rFonts w:cs="Times New Roman"/>
          <w:sz w:val="24"/>
        </w:rPr>
        <w:t>Стрижакова Р.В</w:t>
      </w:r>
      <w:r w:rsidRPr="00F74526">
        <w:rPr>
          <w:rFonts w:cs="Times New Roman"/>
          <w:sz w:val="24"/>
        </w:rPr>
        <w:t>. (в судебное заседание не явилс</w:t>
      </w:r>
      <w:r w:rsidR="00FA3C5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D559AE">
        <w:rPr>
          <w:rFonts w:cs="Times New Roman"/>
          <w:sz w:val="24"/>
        </w:rPr>
        <w:t>ен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рассмотрев в</w:t>
      </w:r>
      <w:r w:rsidRPr="00F74526">
        <w:rPr>
          <w:rFonts w:cs="Times New Roman"/>
          <w:sz w:val="24"/>
        </w:rPr>
        <w:t xml:space="preserve"> открытом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265558">
        <w:rPr>
          <w:rFonts w:cs="Times New Roman"/>
          <w:sz w:val="24"/>
        </w:rPr>
        <w:t>Интел коллект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FA3C5F">
        <w:rPr>
          <w:rFonts w:cs="Times New Roman"/>
          <w:sz w:val="24"/>
        </w:rPr>
        <w:t>Стрижакову Руслану Викторовичу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ст.ст. 19</w:t>
      </w:r>
      <w:r w:rsidRPr="00F74526">
        <w:rPr>
          <w:rFonts w:cs="Times New Roman"/>
          <w:sz w:val="24"/>
        </w:rPr>
        <w:t xml:space="preserve">4-198 Гражданского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265558">
        <w:rPr>
          <w:rFonts w:cs="Times New Roman"/>
          <w:sz w:val="24"/>
        </w:rPr>
        <w:t>Интел коллект</w:t>
      </w:r>
      <w:r w:rsidR="00D559AE">
        <w:rPr>
          <w:rFonts w:cs="Times New Roman"/>
          <w:sz w:val="24"/>
        </w:rPr>
        <w:t>»</w:t>
      </w:r>
      <w:r w:rsidRPr="00F74526" w:rsidR="00D559AE">
        <w:rPr>
          <w:rFonts w:cs="Times New Roman"/>
          <w:sz w:val="24"/>
        </w:rPr>
        <w:t xml:space="preserve"> к </w:t>
      </w:r>
      <w:r w:rsidR="00FA3C5F">
        <w:rPr>
          <w:rFonts w:cs="Times New Roman"/>
          <w:sz w:val="24"/>
        </w:rPr>
        <w:t>Стрижакову Руслану Викторовичу</w:t>
      </w:r>
      <w:r w:rsidRPr="00F74526" w:rsidR="00D559AE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о взыскании задолженности по до</w:t>
      </w:r>
      <w:r w:rsidRPr="00F74526">
        <w:rPr>
          <w:rFonts w:cs="Times New Roman"/>
          <w:sz w:val="24"/>
        </w:rPr>
        <w:t xml:space="preserve">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FA3C5F">
        <w:rPr>
          <w:rFonts w:cs="Times New Roman"/>
          <w:sz w:val="24"/>
        </w:rPr>
        <w:t>Стрижакова Руслана Викторовича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….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265558">
        <w:rPr>
          <w:rFonts w:cs="Times New Roman"/>
          <w:sz w:val="24"/>
        </w:rPr>
        <w:t>Интел коллект</w:t>
      </w:r>
      <w:r w:rsidR="00D559AE">
        <w:rPr>
          <w:rFonts w:cs="Times New Roman"/>
          <w:sz w:val="24"/>
        </w:rPr>
        <w:t xml:space="preserve">» </w:t>
      </w:r>
      <w:r w:rsidR="00233E39">
        <w:rPr>
          <w:rFonts w:cs="Times New Roman"/>
          <w:sz w:val="24"/>
        </w:rPr>
        <w:t xml:space="preserve">(ИНН </w:t>
      </w:r>
      <w:r w:rsidR="00FA3C5F">
        <w:rPr>
          <w:rFonts w:cs="Times New Roman"/>
          <w:sz w:val="24"/>
        </w:rPr>
        <w:t>540</w:t>
      </w:r>
      <w:r w:rsidR="00265558">
        <w:rPr>
          <w:rFonts w:cs="Times New Roman"/>
          <w:sz w:val="24"/>
        </w:rPr>
        <w:t>7977286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>
        <w:rPr>
          <w:rFonts w:cs="Times New Roman"/>
          <w:sz w:val="24"/>
        </w:rPr>
        <w:t>…..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за период с 27.09.2025 по</w:t>
      </w:r>
      <w:r w:rsidR="00FA3C5F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0</w:t>
      </w:r>
      <w:r w:rsidR="00FA3C5F">
        <w:rPr>
          <w:rFonts w:cs="Times New Roman"/>
          <w:sz w:val="24"/>
        </w:rPr>
        <w:t>1</w:t>
      </w:r>
      <w:r w:rsidR="006C0ED5">
        <w:rPr>
          <w:rFonts w:cs="Times New Roman"/>
          <w:sz w:val="24"/>
        </w:rPr>
        <w:t>.0</w:t>
      </w:r>
      <w:r w:rsidR="00265558">
        <w:rPr>
          <w:rFonts w:cs="Times New Roman"/>
          <w:sz w:val="24"/>
        </w:rPr>
        <w:t>9</w:t>
      </w:r>
      <w:r w:rsidR="006C0ED5">
        <w:rPr>
          <w:rFonts w:cs="Times New Roman"/>
          <w:sz w:val="24"/>
        </w:rPr>
        <w:t>.202</w:t>
      </w:r>
      <w:r w:rsidR="00BA68D5">
        <w:rPr>
          <w:rFonts w:cs="Times New Roman"/>
          <w:sz w:val="24"/>
        </w:rPr>
        <w:t>6</w:t>
      </w:r>
      <w:r w:rsidR="006C0ED5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в размере </w:t>
      </w:r>
      <w:r w:rsidR="00265558">
        <w:rPr>
          <w:rFonts w:cs="Times New Roman"/>
          <w:sz w:val="24"/>
        </w:rPr>
        <w:t>16954</w:t>
      </w:r>
      <w:r w:rsidRPr="00F74526">
        <w:rPr>
          <w:rFonts w:cs="Times New Roman"/>
          <w:sz w:val="24"/>
        </w:rPr>
        <w:t xml:space="preserve"> рубл</w:t>
      </w:r>
      <w:r w:rsidR="00265558">
        <w:rPr>
          <w:rFonts w:cs="Times New Roman"/>
          <w:sz w:val="24"/>
        </w:rPr>
        <w:t>я</w:t>
      </w:r>
      <w:r w:rsidR="00AD5E55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36</w:t>
      </w:r>
      <w:r w:rsidR="00AD5E55">
        <w:rPr>
          <w:rFonts w:cs="Times New Roman"/>
          <w:sz w:val="24"/>
        </w:rPr>
        <w:t xml:space="preserve"> копе</w:t>
      </w:r>
      <w:r w:rsidR="00BA68D5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="00BA68D5">
        <w:rPr>
          <w:rFonts w:cs="Times New Roman"/>
          <w:sz w:val="24"/>
        </w:rPr>
        <w:t xml:space="preserve"> из которых: </w:t>
      </w:r>
      <w:r w:rsidR="00265558">
        <w:rPr>
          <w:rFonts w:cs="Times New Roman"/>
          <w:sz w:val="24"/>
        </w:rPr>
        <w:t>85</w:t>
      </w:r>
      <w:r w:rsidR="00BA68D5">
        <w:rPr>
          <w:rFonts w:cs="Times New Roman"/>
          <w:sz w:val="24"/>
        </w:rPr>
        <w:t xml:space="preserve">00 рублей 00 копеек – основной долг, </w:t>
      </w:r>
      <w:r w:rsidR="00265558">
        <w:rPr>
          <w:rFonts w:cs="Times New Roman"/>
          <w:sz w:val="24"/>
        </w:rPr>
        <w:t>7956</w:t>
      </w:r>
      <w:r w:rsidR="00BA68D5">
        <w:rPr>
          <w:rFonts w:cs="Times New Roman"/>
          <w:sz w:val="24"/>
        </w:rPr>
        <w:t xml:space="preserve"> рубл</w:t>
      </w:r>
      <w:r w:rsidR="00FA3C5F">
        <w:rPr>
          <w:rFonts w:cs="Times New Roman"/>
          <w:sz w:val="24"/>
        </w:rPr>
        <w:t>ей</w:t>
      </w:r>
      <w:r w:rsidR="00BA68D5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00</w:t>
      </w:r>
      <w:r w:rsidR="00BA68D5">
        <w:rPr>
          <w:rFonts w:cs="Times New Roman"/>
          <w:sz w:val="24"/>
        </w:rPr>
        <w:t xml:space="preserve"> копеек – проценты за пользование денежными средствами</w:t>
      </w:r>
      <w:r w:rsidR="00FA3C5F">
        <w:rPr>
          <w:rFonts w:cs="Times New Roman"/>
          <w:sz w:val="24"/>
        </w:rPr>
        <w:t xml:space="preserve">, </w:t>
      </w:r>
      <w:r w:rsidR="00265558">
        <w:rPr>
          <w:rFonts w:cs="Times New Roman"/>
          <w:sz w:val="24"/>
        </w:rPr>
        <w:t>498</w:t>
      </w:r>
      <w:r w:rsidR="00FA3C5F">
        <w:rPr>
          <w:rFonts w:cs="Times New Roman"/>
          <w:sz w:val="24"/>
        </w:rPr>
        <w:t xml:space="preserve"> рубл</w:t>
      </w:r>
      <w:r w:rsidR="00265558">
        <w:rPr>
          <w:rFonts w:cs="Times New Roman"/>
          <w:sz w:val="24"/>
        </w:rPr>
        <w:t>ей 36</w:t>
      </w:r>
      <w:r w:rsidR="00FA3C5F">
        <w:rPr>
          <w:rFonts w:cs="Times New Roman"/>
          <w:sz w:val="24"/>
        </w:rPr>
        <w:t xml:space="preserve"> копеек </w:t>
      </w:r>
      <w:r w:rsidR="00265558">
        <w:rPr>
          <w:rFonts w:cs="Times New Roman"/>
          <w:sz w:val="24"/>
        </w:rPr>
        <w:t>–</w:t>
      </w:r>
      <w:r w:rsidR="00FA3C5F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штрафы за просрочку уплаты задолженности</w:t>
      </w:r>
      <w:r w:rsidR="00BA68D5">
        <w:rPr>
          <w:rFonts w:cs="Times New Roman"/>
          <w:sz w:val="24"/>
        </w:rPr>
        <w:t>;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расходы</w:t>
      </w:r>
      <w:r w:rsidR="00BA68D5">
        <w:rPr>
          <w:rFonts w:cs="Times New Roman"/>
          <w:sz w:val="24"/>
        </w:rPr>
        <w:t>:</w:t>
      </w:r>
      <w:r w:rsidRPr="00F74526">
        <w:rPr>
          <w:rFonts w:cs="Times New Roman"/>
          <w:sz w:val="24"/>
        </w:rPr>
        <w:t xml:space="preserve">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</w:t>
      </w:r>
      <w:r w:rsidR="00265558">
        <w:rPr>
          <w:rFonts w:cs="Times New Roman"/>
          <w:sz w:val="24"/>
        </w:rPr>
        <w:t xml:space="preserve">почтовые расходы в размере 118 рублей 34 копейки, </w:t>
      </w:r>
      <w:r w:rsidRPr="00F74526">
        <w:rPr>
          <w:rFonts w:cs="Times New Roman"/>
          <w:sz w:val="24"/>
        </w:rPr>
        <w:t xml:space="preserve">а всего взыскать </w:t>
      </w:r>
      <w:r w:rsidR="00FA3C5F">
        <w:rPr>
          <w:rFonts w:cs="Times New Roman"/>
          <w:sz w:val="24"/>
        </w:rPr>
        <w:t>2</w:t>
      </w:r>
      <w:r w:rsidR="00265558">
        <w:rPr>
          <w:rFonts w:cs="Times New Roman"/>
          <w:sz w:val="24"/>
        </w:rPr>
        <w:t>1072</w:t>
      </w:r>
      <w:r w:rsidR="00BA68D5">
        <w:rPr>
          <w:rFonts w:cs="Times New Roman"/>
          <w:sz w:val="24"/>
        </w:rPr>
        <w:t xml:space="preserve"> </w:t>
      </w:r>
      <w:r w:rsidR="00AD5E55">
        <w:rPr>
          <w:rFonts w:cs="Times New Roman"/>
          <w:sz w:val="24"/>
        </w:rPr>
        <w:t>рубл</w:t>
      </w:r>
      <w:r w:rsidR="00265558">
        <w:rPr>
          <w:rFonts w:cs="Times New Roman"/>
          <w:sz w:val="24"/>
        </w:rPr>
        <w:t>я</w:t>
      </w:r>
      <w:r w:rsidR="00AD5E55">
        <w:rPr>
          <w:rFonts w:cs="Times New Roman"/>
          <w:sz w:val="24"/>
        </w:rPr>
        <w:t xml:space="preserve"> </w:t>
      </w:r>
      <w:r w:rsidR="00265558">
        <w:rPr>
          <w:rFonts w:cs="Times New Roman"/>
          <w:sz w:val="24"/>
        </w:rPr>
        <w:t>7</w:t>
      </w:r>
      <w:r w:rsidR="00FA3C5F">
        <w:rPr>
          <w:rFonts w:cs="Times New Roman"/>
          <w:sz w:val="24"/>
        </w:rPr>
        <w:t>0</w:t>
      </w:r>
      <w:r w:rsidR="00232A59">
        <w:rPr>
          <w:rFonts w:cs="Times New Roman"/>
          <w:sz w:val="24"/>
        </w:rPr>
        <w:t xml:space="preserve"> копе</w:t>
      </w:r>
      <w:r w:rsidR="00BA68D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Разъяснить участвующим в деле лицам, их представителям пра</w:t>
      </w:r>
      <w:r w:rsidRPr="00F74526">
        <w:rPr>
          <w:rFonts w:cs="Times New Roman"/>
          <w:sz w:val="24"/>
        </w:rPr>
        <w:t>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пятнадцати дн</w:t>
      </w:r>
      <w:r w:rsidRPr="00F74526">
        <w:rPr>
          <w:rFonts w:cs="Times New Roman"/>
          <w:sz w:val="24"/>
        </w:rPr>
        <w:t>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Мотивированное решение суда составляется в течение </w:t>
      </w:r>
      <w:r w:rsidR="00FA3C5F">
        <w:rPr>
          <w:rFonts w:cs="Times New Roman"/>
          <w:sz w:val="24"/>
        </w:rPr>
        <w:t>дес</w:t>
      </w:r>
      <w:r w:rsidRPr="00F74526">
        <w:rPr>
          <w:rFonts w:cs="Times New Roman"/>
          <w:sz w:val="24"/>
        </w:rPr>
        <w:t>яти дней со дня поступления от лиц, участвующих в деле, их п</w:t>
      </w:r>
      <w:r w:rsidRPr="00F74526">
        <w:rPr>
          <w:rFonts w:cs="Times New Roman"/>
          <w:sz w:val="24"/>
        </w:rPr>
        <w:t>редставителей соответствующего заявления.</w:t>
      </w:r>
    </w:p>
    <w:p w:rsidR="00F74526" w:rsidRPr="00F74526" w:rsidP="00FA3C5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 – Мансийского автономного округа – Югры через мирового судь</w:t>
      </w:r>
      <w:r w:rsidRPr="00F74526">
        <w:rPr>
          <w:rFonts w:cs="Times New Roman"/>
          <w:sz w:val="24"/>
        </w:rPr>
        <w:t xml:space="preserve">ю судебного участка № </w:t>
      </w:r>
      <w:r w:rsidR="005E6F72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</w:p>
    <w:p w:rsidR="00FD651D" w:rsidP="009B1EFF">
      <w:pPr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судебного участка № 8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122FE"/>
    <w:rsid w:val="0015579C"/>
    <w:rsid w:val="001736A0"/>
    <w:rsid w:val="001F1E79"/>
    <w:rsid w:val="00232A59"/>
    <w:rsid w:val="00233E39"/>
    <w:rsid w:val="002545E3"/>
    <w:rsid w:val="00265558"/>
    <w:rsid w:val="00287BFD"/>
    <w:rsid w:val="00347032"/>
    <w:rsid w:val="003769AD"/>
    <w:rsid w:val="003C402B"/>
    <w:rsid w:val="003E4EF0"/>
    <w:rsid w:val="00416256"/>
    <w:rsid w:val="0044269F"/>
    <w:rsid w:val="004C4CB0"/>
    <w:rsid w:val="005417A9"/>
    <w:rsid w:val="00541D0A"/>
    <w:rsid w:val="005530AF"/>
    <w:rsid w:val="00595135"/>
    <w:rsid w:val="00597563"/>
    <w:rsid w:val="005E6F72"/>
    <w:rsid w:val="006606DC"/>
    <w:rsid w:val="006C0ED5"/>
    <w:rsid w:val="007200E7"/>
    <w:rsid w:val="00784D24"/>
    <w:rsid w:val="007D5435"/>
    <w:rsid w:val="00885711"/>
    <w:rsid w:val="009B12B2"/>
    <w:rsid w:val="009B1EFF"/>
    <w:rsid w:val="009F5610"/>
    <w:rsid w:val="00A213A0"/>
    <w:rsid w:val="00AD5E55"/>
    <w:rsid w:val="00B17756"/>
    <w:rsid w:val="00B40D76"/>
    <w:rsid w:val="00BA68D5"/>
    <w:rsid w:val="00C1707C"/>
    <w:rsid w:val="00D559AE"/>
    <w:rsid w:val="00DE03F6"/>
    <w:rsid w:val="00E10D4E"/>
    <w:rsid w:val="00E35C99"/>
    <w:rsid w:val="00E6329D"/>
    <w:rsid w:val="00F0665A"/>
    <w:rsid w:val="00F20500"/>
    <w:rsid w:val="00F74526"/>
    <w:rsid w:val="00FA1A85"/>
    <w:rsid w:val="00FA3C5F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